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B015" w14:textId="77777777"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4004ED" w:rsidRPr="004004ED">
        <w:rPr>
          <w:rFonts w:ascii="Times New Roman" w:hAnsi="Times New Roman" w:cs="Times New Roman"/>
          <w:sz w:val="30"/>
          <w:szCs w:val="30"/>
        </w:rPr>
        <w:t xml:space="preserve"> 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  <w:r w:rsidR="00D16E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59F516" w14:textId="77777777"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A7F35A" w14:textId="0F0B62FC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2024 год</w:t>
      </w:r>
    </w:p>
    <w:p w14:paraId="7E2F8F5F" w14:textId="77777777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9C31E4" w14:textId="4FE0DEA5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2024 года)</w:t>
      </w:r>
    </w:p>
    <w:p w14:paraId="6032AD66" w14:textId="6AE670E0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Чудеса случаются! – стр. 11-13;</w:t>
      </w:r>
    </w:p>
    <w:p w14:paraId="13331D64" w14:textId="5ECCF41B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«Геометрия эффективного взаимодействия» – стр. 18;  </w:t>
      </w:r>
    </w:p>
    <w:p w14:paraId="2AFB4385" w14:textId="6A5B752E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семейных праздников в жизни детей – стр. 19-21.</w:t>
      </w:r>
    </w:p>
    <w:p w14:paraId="3E7242C7" w14:textId="77777777" w:rsidR="0017336C" w:rsidRDefault="0017336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85CE7" w14:textId="21879E32" w:rsidR="0017336C" w:rsidRDefault="0017336C" w:rsidP="001733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2024 года)</w:t>
      </w:r>
    </w:p>
    <w:p w14:paraId="7570EC4C" w14:textId="702CCD60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способностей ребенка с учетом типа темперамента – стр. 4;</w:t>
      </w:r>
    </w:p>
    <w:p w14:paraId="08260C69" w14:textId="5CAF9FC8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4867454"/>
      <w:r>
        <w:rPr>
          <w:rFonts w:ascii="Times New Roman" w:hAnsi="Times New Roman" w:cs="Times New Roman"/>
          <w:sz w:val="30"/>
          <w:szCs w:val="30"/>
        </w:rPr>
        <w:t xml:space="preserve">Применение графологического подхода в распознавании измененных психоэмоциональных состояний ребенка – стр. 15.  </w:t>
      </w:r>
    </w:p>
    <w:bookmarkEnd w:id="0"/>
    <w:p w14:paraId="5AC603DD" w14:textId="77777777" w:rsidR="00864C8C" w:rsidRDefault="00864C8C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DADAE7" w14:textId="2E959423" w:rsidR="003C57AD" w:rsidRDefault="003C57AD" w:rsidP="003C57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2024 года)</w:t>
      </w:r>
    </w:p>
    <w:p w14:paraId="170CBD51" w14:textId="4D6A82A1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в выборе профессии – стр. 4-5;</w:t>
      </w:r>
    </w:p>
    <w:p w14:paraId="63EF42E5" w14:textId="77777777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 детей с особой жизненной историей – стр. 6-7;</w:t>
      </w:r>
    </w:p>
    <w:p w14:paraId="567DE1C9" w14:textId="7DFB24F4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профессиональных компетенций воспитанников детского дома</w:t>
      </w:r>
      <w:r w:rsidRPr="003C57AD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C57A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A0F6E59" w14:textId="77777777" w:rsidR="00BC746F" w:rsidRDefault="00BC746F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812A3AF" w14:textId="27F5E43E" w:rsidR="00BC746F" w:rsidRPr="00BC746F" w:rsidRDefault="00BC746F" w:rsidP="00BC74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Hlk170310534"/>
      <w:r w:rsidRPr="00BC746F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74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746F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E1E4F5B" w14:textId="18D3A4C4" w:rsidR="00BC746F" w:rsidRPr="00BC746F" w:rsidRDefault="00BC746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46F">
        <w:rPr>
          <w:rFonts w:ascii="Times New Roman" w:hAnsi="Times New Roman" w:cs="Times New Roman"/>
          <w:sz w:val="30"/>
          <w:szCs w:val="30"/>
        </w:rPr>
        <w:t>Ревность — плохая подруга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позитивным эмоциям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(По мотивам реальных историй) – стр. 4;</w:t>
      </w:r>
    </w:p>
    <w:p w14:paraId="4BD74DA5" w14:textId="40D16E04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>Как зарождается детская ревность: понимание, а не наказание</w:t>
      </w:r>
      <w:r w:rsidR="00BC746F" w:rsidRPr="004C28FF">
        <w:rPr>
          <w:rFonts w:ascii="Times New Roman" w:hAnsi="Times New Roman" w:cs="Times New Roman"/>
          <w:sz w:val="30"/>
          <w:szCs w:val="30"/>
        </w:rPr>
        <w:t>– стр. 6-7;</w:t>
      </w:r>
    </w:p>
    <w:p w14:paraId="1DCA88E3" w14:textId="65304A9D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 xml:space="preserve">Музейная арт-терапия для замещающих семей 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стр. </w:t>
      </w:r>
      <w:r w:rsidRPr="004C28FF">
        <w:rPr>
          <w:rFonts w:ascii="Times New Roman" w:hAnsi="Times New Roman" w:cs="Times New Roman"/>
          <w:sz w:val="30"/>
          <w:szCs w:val="30"/>
        </w:rPr>
        <w:t>12</w:t>
      </w:r>
      <w:r w:rsidR="00BC746F" w:rsidRPr="004C28FF">
        <w:rPr>
          <w:rFonts w:ascii="Times New Roman" w:hAnsi="Times New Roman" w:cs="Times New Roman"/>
          <w:sz w:val="30"/>
          <w:szCs w:val="30"/>
        </w:rPr>
        <w:t>-</w:t>
      </w:r>
      <w:r w:rsidRPr="004C28FF">
        <w:rPr>
          <w:rFonts w:ascii="Times New Roman" w:hAnsi="Times New Roman" w:cs="Times New Roman"/>
          <w:sz w:val="30"/>
          <w:szCs w:val="30"/>
        </w:rPr>
        <w:t>14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1"/>
    <w:p w14:paraId="0D2BB041" w14:textId="77777777" w:rsidR="003C57AD" w:rsidRDefault="003C57A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13FF3B" w14:textId="75C8BF93" w:rsidR="003107E5" w:rsidRPr="003107E5" w:rsidRDefault="003107E5" w:rsidP="003107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_Hlk175758097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2333A6D" w14:textId="337F15C1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Биологические узы: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сохранить или разорвать?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22552B39" w14:textId="2BBDE1D6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Нити, которые влияют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на нашу жизнь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1A729B5B" w14:textId="67896F06" w:rsidR="003107E5" w:rsidRDefault="003107E5" w:rsidP="00310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Профилактика суицидального 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детей и подростков из замещающих семей.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Практические рекомендации для родителей и специалистов – стр. 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2"/>
    <w:p w14:paraId="636DF898" w14:textId="77777777" w:rsidR="003107E5" w:rsidRDefault="003107E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BB1C092" w14:textId="4F685E3E" w:rsidR="002C00D5" w:rsidRP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0D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C00D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2C00D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D357E40" w14:textId="498967BA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“Книга жизни”: идеи оформления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6-7</w:t>
      </w:r>
      <w:r w:rsidR="002C00D5" w:rsidRPr="002C00D5">
        <w:rPr>
          <w:rFonts w:ascii="Times New Roman" w:hAnsi="Times New Roman" w:cs="Times New Roman"/>
          <w:sz w:val="30"/>
          <w:szCs w:val="30"/>
        </w:rPr>
        <w:t>;</w:t>
      </w:r>
    </w:p>
    <w:p w14:paraId="78393596" w14:textId="741FFF7F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Откуда я и куда иду? Занятие с приёмными детьми младшего школьного возраста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2BB34AAF" w14:textId="77777777" w:rsid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68A3094" w14:textId="4A5068FF" w:rsidR="003D5592" w:rsidRPr="003107E5" w:rsidRDefault="003D5592" w:rsidP="003D5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июль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E766EFE" w14:textId="61C2708D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 счастливой жизни в семье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708CB5DA" w14:textId="77938A3C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Мама, светящаяся изнутри, </w:t>
      </w:r>
      <w:proofErr w:type="gramStart"/>
      <w:r>
        <w:rPr>
          <w:rFonts w:ascii="Times New Roman" w:hAnsi="Times New Roman" w:cs="Times New Roman"/>
          <w:sz w:val="30"/>
          <w:szCs w:val="30"/>
        </w:rPr>
        <w:t>или 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научиться быть счастливой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1295325" w14:textId="301B5EDE" w:rsidR="003D5592" w:rsidRDefault="003D5592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поиске источника жизненной энергии (Ресурсная арт-терапия для замещающих родителей)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38752E3C" w14:textId="77777777" w:rsidR="00D5606B" w:rsidRDefault="00D5606B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5EE8A83" w14:textId="39315505" w:rsidR="00D5606B" w:rsidRPr="003107E5" w:rsidRDefault="00D5606B" w:rsidP="00D560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Hlk180491185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август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B44BBB5" w14:textId="10CFBF33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>Визит в поликлинику. Как подготовить ребёнка?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6E1B963" w14:textId="50A2F0CF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Давай, давай лечиться!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7C91F25D" w14:textId="46EA3E23" w:rsidR="00D5606B" w:rsidRDefault="00D5606B" w:rsidP="00D5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Говорите детям о любви! </w:t>
      </w:r>
      <w:r w:rsidRPr="00D5606B">
        <w:rPr>
          <w:rFonts w:ascii="Times New Roman" w:hAnsi="Times New Roman" w:cs="Times New Roman"/>
          <w:i/>
          <w:iCs/>
          <w:sz w:val="30"/>
          <w:szCs w:val="30"/>
        </w:rPr>
        <w:t>Занятие с элементами тренинга по способам выражения любви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3"/>
    <w:p w14:paraId="5DA81A4B" w14:textId="77777777" w:rsidR="002C00D5" w:rsidRDefault="002C00D5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0560AF" w14:textId="50471514" w:rsidR="00BC4611" w:rsidRPr="003107E5" w:rsidRDefault="00BC4611" w:rsidP="00BC46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сентябрь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465AD90A" w14:textId="1B1E274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безопасность ребенка в семье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264528B5" w14:textId="234B5E5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и подростки в интернете: риски и правила безопасного поведения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46375F0D" w14:textId="1AF0DDEB" w:rsidR="00BC4611" w:rsidRDefault="00BC4611" w:rsidP="00B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Способы установления и отстаивания личных границ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2-13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1F00D78" w14:textId="77777777" w:rsidR="00BC4611" w:rsidRDefault="00BC461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C25729" w14:textId="4A6AF473" w:rsidR="003A0BCF" w:rsidRPr="003107E5" w:rsidRDefault="003A0BCF" w:rsidP="003A0BC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3E96964A" w14:textId="0DC2792A" w:rsidR="003A0BCF" w:rsidRPr="003107E5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Влияние семейной среды на рост и развитие ребенка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321058EB" w14:textId="69BF6925" w:rsidR="003A0BCF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4" w:name="_Hlk186464273"/>
      <w:r w:rsidRPr="003A0BCF">
        <w:rPr>
          <w:rFonts w:ascii="Times New Roman" w:hAnsi="Times New Roman" w:cs="Times New Roman"/>
          <w:sz w:val="30"/>
          <w:szCs w:val="30"/>
        </w:rPr>
        <w:t>Внимание, забота и терпение способны сделать многое. Заметки педагога-психолога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bookmarkEnd w:id="4"/>
    <w:p w14:paraId="5B539DE1" w14:textId="77777777" w:rsidR="00C20DCB" w:rsidRDefault="00C20DCB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DDCC4D8" w14:textId="4A7FD943" w:rsidR="00C20DCB" w:rsidRPr="00C20DCB" w:rsidRDefault="00C20DCB" w:rsidP="00C20D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9786B55" w14:textId="1C0AD313"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Бабушки и дедушки в приёмных семьях–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7BBA860D" w14:textId="04E9377A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Как выстроить отношения с приёмными внуками – стр. </w:t>
      </w:r>
      <w:r>
        <w:rPr>
          <w:rFonts w:ascii="Times New Roman" w:hAnsi="Times New Roman" w:cs="Times New Roman"/>
          <w:sz w:val="30"/>
          <w:szCs w:val="30"/>
        </w:rPr>
        <w:t>5;</w:t>
      </w:r>
    </w:p>
    <w:p w14:paraId="0E19DF09" w14:textId="53422139"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Совместный досуг с кровными и приёмными детьми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>.</w:t>
      </w:r>
    </w:p>
    <w:p w14:paraId="5E2A9471" w14:textId="77777777" w:rsidR="003A0BCF" w:rsidRDefault="003A0BCF" w:rsidP="00C20D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1C3692" w14:textId="6F31A241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14:paraId="55662FF7" w14:textId="77777777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C4B0806" w14:textId="77777777"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14:paraId="757FA89D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14:paraId="3D749874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типа темперамента ребенка в совместной деятельности детей и родителей – стр. 6;  </w:t>
      </w:r>
    </w:p>
    <w:p w14:paraId="3D097913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14:paraId="2F76AD10" w14:textId="77777777"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6DA0C83" w14:textId="77777777"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2023 года)</w:t>
      </w:r>
    </w:p>
    <w:p w14:paraId="261EE54B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 – стр. 4-5;</w:t>
      </w:r>
    </w:p>
    <w:p w14:paraId="0A4F30B6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коррекции детско-родительских отношений – стр. 10-13.  </w:t>
      </w:r>
    </w:p>
    <w:p w14:paraId="1B0C6E04" w14:textId="77777777" w:rsidR="00EE1533" w:rsidRDefault="00EE1533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E55643" w14:textId="77777777" w:rsidR="00EE1533" w:rsidRDefault="00EE1533" w:rsidP="00EE15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2023 года)</w:t>
      </w:r>
    </w:p>
    <w:p w14:paraId="672B14C4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: «Каждый ребенок рождается с потребностью в любви и семье» – стр. 4-5;</w:t>
      </w:r>
    </w:p>
    <w:p w14:paraId="7AC88787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Каково это усыновить? Страшно? Сложно? Больно? – стр. 6-7;  </w:t>
      </w:r>
    </w:p>
    <w:p w14:paraId="7A044E8F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не я, то кто же… – стр. 8-9.</w:t>
      </w:r>
    </w:p>
    <w:p w14:paraId="1246C25B" w14:textId="77777777" w:rsidR="00480DFF" w:rsidRDefault="00480DFF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9AE105" w14:textId="77777777" w:rsidR="00480DFF" w:rsidRDefault="00480DFF" w:rsidP="00480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№4 (апрель 2023 года)</w:t>
      </w:r>
    </w:p>
    <w:p w14:paraId="33B74CFE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Полоролевое воспитание детей. Коррекция поведения, вызывающего обеспокоенность – стр. 4-5;</w:t>
      </w:r>
    </w:p>
    <w:p w14:paraId="1A116D64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Сексуальное поведение детей: что является нормой? – стр. 6;  </w:t>
      </w:r>
    </w:p>
    <w:p w14:paraId="299E42E3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подростками, демонстрирующими отклоняющееся сексуальное поведение – стр. 12-13.</w:t>
      </w:r>
    </w:p>
    <w:p w14:paraId="3778C2BA" w14:textId="77777777" w:rsidR="00165822" w:rsidRDefault="00165822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ED31F41" w14:textId="77777777" w:rsidR="00165822" w:rsidRDefault="00165822" w:rsidP="001658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№5 (май 2023 года)</w:t>
      </w:r>
    </w:p>
    <w:p w14:paraId="7462D79A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Нормативно-правовые аспекты подготовки воспитанников замещающих семей к самостоятельной жизни – стр. 3;</w:t>
      </w:r>
    </w:p>
    <w:p w14:paraId="0EF62ABB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информационных технологий в процессе социализации воспитанников приемных семей – стр. 4;  </w:t>
      </w:r>
    </w:p>
    <w:p w14:paraId="14D1FE1C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Семья. Перезагрузка. Занятие с элементами тренинга – стр. 12-13.</w:t>
      </w:r>
    </w:p>
    <w:p w14:paraId="570E3829" w14:textId="77777777"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8D5B61" w14:textId="77777777" w:rsidR="00236835" w:rsidRDefault="00236835" w:rsidP="002368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№6 (июнь 2023 года)</w:t>
      </w:r>
    </w:p>
    <w:p w14:paraId="64F773F3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6835">
        <w:rPr>
          <w:rFonts w:ascii="Times New Roman" w:hAnsi="Times New Roman" w:cs="Times New Roman"/>
          <w:sz w:val="30"/>
          <w:szCs w:val="30"/>
        </w:rPr>
        <w:t>Адаптация детей-сирот, детей, оставшихся без попечения родит</w:t>
      </w:r>
      <w:r>
        <w:rPr>
          <w:rFonts w:ascii="Times New Roman" w:hAnsi="Times New Roman" w:cs="Times New Roman"/>
          <w:sz w:val="30"/>
          <w:szCs w:val="30"/>
        </w:rPr>
        <w:t xml:space="preserve">елей, к условиям приёмной семьи. </w:t>
      </w:r>
      <w:r w:rsidRPr="00236835">
        <w:rPr>
          <w:rFonts w:ascii="Times New Roman" w:hAnsi="Times New Roman" w:cs="Times New Roman"/>
          <w:sz w:val="30"/>
          <w:szCs w:val="30"/>
        </w:rPr>
        <w:t>Рекомендации замещающим родителям</w:t>
      </w:r>
      <w:r>
        <w:rPr>
          <w:rFonts w:ascii="Times New Roman" w:hAnsi="Times New Roman" w:cs="Times New Roman"/>
          <w:sz w:val="30"/>
          <w:szCs w:val="30"/>
        </w:rPr>
        <w:t xml:space="preserve"> – стр. 4-5;</w:t>
      </w:r>
    </w:p>
    <w:p w14:paraId="042817B5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Сказать нельзя молчать – стр. 10-11.  </w:t>
      </w:r>
    </w:p>
    <w:p w14:paraId="112239D9" w14:textId="77777777" w:rsidR="00CD760A" w:rsidRDefault="00CD760A" w:rsidP="00CD7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1EB0F" w14:textId="77777777" w:rsidR="00CD760A" w:rsidRDefault="00CD760A" w:rsidP="00CD76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№7 (июль 2023 года)</w:t>
      </w:r>
    </w:p>
    <w:p w14:paraId="6F738540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Формула адаптации подростка в замещающей семье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3DCBCA2F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</w:t>
      </w:r>
      <w:r>
        <w:rPr>
          <w:rFonts w:ascii="Times New Roman" w:hAnsi="Times New Roman" w:cs="Times New Roman"/>
          <w:sz w:val="30"/>
          <w:szCs w:val="30"/>
        </w:rPr>
        <w:t xml:space="preserve">тотерапия как инструмент работы </w:t>
      </w:r>
      <w:r w:rsidRPr="00CD760A">
        <w:rPr>
          <w:rFonts w:ascii="Times New Roman" w:hAnsi="Times New Roman" w:cs="Times New Roman"/>
          <w:sz w:val="30"/>
          <w:szCs w:val="30"/>
        </w:rPr>
        <w:t>с эмоциональным состоянием 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4E183022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>Помощь и</w:t>
      </w:r>
      <w:r>
        <w:rPr>
          <w:rFonts w:ascii="Times New Roman" w:hAnsi="Times New Roman" w:cs="Times New Roman"/>
          <w:sz w:val="30"/>
          <w:szCs w:val="30"/>
        </w:rPr>
        <w:t xml:space="preserve"> поддержка подростку в процессе смены моделей </w:t>
      </w:r>
      <w:r w:rsidRPr="00CD760A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11.</w:t>
      </w:r>
    </w:p>
    <w:p w14:paraId="10FB77FF" w14:textId="77777777" w:rsidR="00104063" w:rsidRDefault="00104063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A373DD7" w14:textId="77777777" w:rsidR="00104063" w:rsidRDefault="00104063" w:rsidP="001040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№8 (август 2023 года)</w:t>
      </w:r>
    </w:p>
    <w:p w14:paraId="544C3087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Проработка травм на ранних этапах – стр. 5;</w:t>
      </w:r>
    </w:p>
    <w:p w14:paraId="09EE9991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Трудный разговор, </w:t>
      </w:r>
      <w:proofErr w:type="gramStart"/>
      <w:r>
        <w:rPr>
          <w:rFonts w:ascii="Times New Roman" w:hAnsi="Times New Roman" w:cs="Times New Roman"/>
          <w:sz w:val="30"/>
          <w:szCs w:val="30"/>
        </w:rPr>
        <w:t>или 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помочь ребенку, пережившему изъятие из семьи – стр. 6-7;</w:t>
      </w:r>
    </w:p>
    <w:p w14:paraId="21860015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«Книга жизни»: вопросы-ответы. В помощь законным представителям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13.</w:t>
      </w:r>
    </w:p>
    <w:p w14:paraId="2CBDE625" w14:textId="77777777" w:rsidR="001507C3" w:rsidRDefault="001507C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C32DBFB" w14:textId="77777777" w:rsidR="001507C3" w:rsidRDefault="001507C3" w:rsidP="001507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№9 (сентябрь 2023 года)</w:t>
      </w:r>
    </w:p>
    <w:p w14:paraId="162DEB0D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«Мама, мне страшно… Поэтому я кричу» – стр. 6-7;</w:t>
      </w:r>
    </w:p>
    <w:p w14:paraId="7A9F1468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формировать и развивать финансовый интеллект у ребенка – стр. 8-9;</w:t>
      </w:r>
    </w:p>
    <w:p w14:paraId="43DECCF2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подростку ставить цели и достигать их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556940CC" w14:textId="77777777" w:rsidR="00835F7C" w:rsidRDefault="00835F7C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E7A6A1" w14:textId="77777777" w:rsidR="00835F7C" w:rsidRDefault="00835F7C" w:rsidP="00835F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№10 (октябрь 2023 года)</w:t>
      </w:r>
    </w:p>
    <w:p w14:paraId="6EF04421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Непослушный ребенок: стоит ли укрощать строптивого? – стр. 4-5;</w:t>
      </w:r>
    </w:p>
    <w:p w14:paraId="1272976F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пути взросления – стр. 10-11;</w:t>
      </w:r>
    </w:p>
    <w:p w14:paraId="51283119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Учимся чувствовать, реагировать, воспринимать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12-13.</w:t>
      </w:r>
    </w:p>
    <w:p w14:paraId="0DF079A1" w14:textId="77777777" w:rsidR="007E1F1D" w:rsidRDefault="007E1F1D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76DE64" w14:textId="77777777" w:rsidR="007E1F1D" w:rsidRDefault="007E1F1D" w:rsidP="007E1F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№11 (ноябрь 2023 года)</w:t>
      </w:r>
    </w:p>
    <w:p w14:paraId="343E986B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семьей в случае запроса на возврат ребенка – стр. 5;</w:t>
      </w:r>
    </w:p>
    <w:p w14:paraId="6069FE89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Глинотерапия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этапе преждевременного распада замещающей семьи – стр. 8-9;</w:t>
      </w:r>
    </w:p>
    <w:p w14:paraId="5D56BA6A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СДВГ: особенности, диагностика, причины и помощь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633A5CE2" w14:textId="77777777" w:rsidR="00236835" w:rsidRDefault="00236835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0A24EA" w14:textId="77777777" w:rsidR="00DF6C92" w:rsidRDefault="00DF6C92" w:rsidP="00DF6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№12 (декабрь 2023 года)</w:t>
      </w:r>
    </w:p>
    <w:p w14:paraId="0D37048B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Детская ревность в замещающей семье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4-</w:t>
      </w:r>
      <w:r w:rsidR="00DF6C92">
        <w:rPr>
          <w:rFonts w:ascii="Times New Roman" w:hAnsi="Times New Roman" w:cs="Times New Roman"/>
          <w:sz w:val="30"/>
          <w:szCs w:val="30"/>
        </w:rPr>
        <w:t>5;</w:t>
      </w:r>
    </w:p>
    <w:p w14:paraId="12B612AE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Появление в семье приёмного ребёнка: как по</w:t>
      </w:r>
      <w:r>
        <w:rPr>
          <w:rFonts w:ascii="Times New Roman" w:hAnsi="Times New Roman" w:cs="Times New Roman"/>
          <w:sz w:val="30"/>
          <w:szCs w:val="30"/>
        </w:rPr>
        <w:t>дготовить к этому кровных детей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F6C92">
        <w:rPr>
          <w:rFonts w:ascii="Times New Roman" w:hAnsi="Times New Roman" w:cs="Times New Roman"/>
          <w:sz w:val="30"/>
          <w:szCs w:val="30"/>
        </w:rPr>
        <w:t>;</w:t>
      </w:r>
    </w:p>
    <w:p w14:paraId="6DF749F1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Кровные и приёмные дети: строим отношения</w:t>
      </w:r>
      <w:r w:rsidR="00DF6C92">
        <w:rPr>
          <w:rFonts w:ascii="Times New Roman" w:hAnsi="Times New Roman" w:cs="Times New Roman"/>
          <w:sz w:val="30"/>
          <w:szCs w:val="30"/>
        </w:rPr>
        <w:t xml:space="preserve"> </w:t>
      </w:r>
      <w:r w:rsidR="00DF6C92"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F6C92">
        <w:rPr>
          <w:rFonts w:ascii="Times New Roman" w:hAnsi="Times New Roman" w:cs="Times New Roman"/>
          <w:sz w:val="30"/>
          <w:szCs w:val="30"/>
        </w:rPr>
        <w:t>.</w:t>
      </w:r>
    </w:p>
    <w:p w14:paraId="42DC8D40" w14:textId="77777777" w:rsidR="00DF6C92" w:rsidRDefault="00DF6C92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239CE7" w14:textId="77777777"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14:paraId="4B471CCA" w14:textId="77777777"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228472E" w14:textId="77777777"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14:paraId="5E3F625C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AD5B89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14:paraId="559D67C4" w14:textId="77777777" w:rsidR="005828A6" w:rsidRDefault="00910489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Как научить ребёнка самостоятельно делать домашние задания</w:t>
      </w:r>
      <w:r w:rsidR="00507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A2B19B" w14:textId="77777777"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14:paraId="0684544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начинается в семье – стр. 4;</w:t>
      </w:r>
    </w:p>
    <w:p w14:paraId="1DA156B9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Газлайтинг: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насилие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котором не говорят – стр. 5;  </w:t>
      </w:r>
    </w:p>
    <w:p w14:paraId="5188BC8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«Нет» </w:t>
      </w:r>
      <w:proofErr w:type="gramStart"/>
      <w:r>
        <w:rPr>
          <w:rFonts w:ascii="Times New Roman" w:hAnsi="Times New Roman" w:cs="Times New Roman"/>
          <w:sz w:val="30"/>
          <w:szCs w:val="30"/>
        </w:rPr>
        <w:t>- 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принцип, позиция, право – стр. 6.</w:t>
      </w:r>
    </w:p>
    <w:p w14:paraId="05B4EE78" w14:textId="77777777"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92D3542" w14:textId="77777777"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2022 года)</w:t>
      </w:r>
    </w:p>
    <w:p w14:paraId="2660D947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14:paraId="6C7C4A63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14:paraId="773EB0BF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14:paraId="3B0F8819" w14:textId="77777777"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E4F289" w14:textId="77777777"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14:paraId="3339483D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14:paraId="3795172A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14:paraId="6DA67947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14:paraId="26877C86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14:paraId="36C0F187" w14:textId="77777777"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FEA182" w14:textId="77777777"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14:paraId="1D86CD6C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Эмоциональное выгорание замещающих родителей – стр. 4;</w:t>
      </w:r>
    </w:p>
    <w:p w14:paraId="57836FDD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Профилактика профессионального выгорания – стр. 11;  </w:t>
      </w:r>
    </w:p>
    <w:p w14:paraId="68676400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14:paraId="6174315C" w14:textId="77777777"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967CB3" w14:textId="77777777"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14:paraId="453AB68B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14:paraId="7879D254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сказки в воспитании приемного ребенка</w:t>
      </w:r>
      <w:r w:rsidR="004F6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12-14. </w:t>
      </w:r>
    </w:p>
    <w:p w14:paraId="7486C691" w14:textId="77777777"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7C91CC" w14:textId="77777777"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14:paraId="52F23951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14:paraId="318DBC28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14:paraId="25781B4E" w14:textId="77777777"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Андрей Ковалев</w:t>
      </w:r>
      <w:proofErr w:type="gramStart"/>
      <w:r>
        <w:rPr>
          <w:rFonts w:ascii="Times New Roman" w:hAnsi="Times New Roman" w:cs="Times New Roman"/>
          <w:sz w:val="30"/>
          <w:szCs w:val="30"/>
        </w:rPr>
        <w:t>: 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уберечь ребенка от интернет-злоумышленников» – стр. 14.</w:t>
      </w:r>
    </w:p>
    <w:p w14:paraId="0BBC51D6" w14:textId="77777777" w:rsidR="00CD760A" w:rsidRDefault="00CD760A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29C31B1" w14:textId="77777777"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14:paraId="4D2B40E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14:paraId="0F666D9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14:paraId="6787C546" w14:textId="77777777"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EA7F2D5" w14:textId="77777777"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14:paraId="6C1BBE8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14:paraId="7F682EA1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Безопасность детей – забота взрослых – стр. 11; </w:t>
      </w:r>
    </w:p>
    <w:p w14:paraId="5AD1D9B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14:paraId="3F9910E0" w14:textId="77777777"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293657" w14:textId="77777777"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14:paraId="3E16A70F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14:paraId="0613C33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14:paraId="3F35DE5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10A08282" w14:textId="77777777"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BB7E34" w14:textId="77777777"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14:paraId="4BE58DF2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Родом из детства,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ED0A00">
        <w:rPr>
          <w:rFonts w:ascii="Times New Roman" w:hAnsi="Times New Roman" w:cs="Times New Roman"/>
          <w:sz w:val="30"/>
          <w:szCs w:val="30"/>
        </w:rPr>
        <w:t>Откуда</w:t>
      </w:r>
      <w:proofErr w:type="gramEnd"/>
      <w:r w:rsidRPr="00ED0A00">
        <w:rPr>
          <w:rFonts w:ascii="Times New Roman" w:hAnsi="Times New Roman" w:cs="Times New Roman"/>
          <w:sz w:val="30"/>
          <w:szCs w:val="30"/>
        </w:rPr>
        <w:t xml:space="preserve">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835CE6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14:paraId="0A8FB12F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14:paraId="458D1271" w14:textId="77777777"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00965FF" w14:textId="77777777"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14:paraId="139AC586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14:paraId="33987002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14:paraId="7A0DDDC1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метода кейс-стади при выявлении факторов риска отмен усыновления – стр. 10-11.</w:t>
      </w:r>
    </w:p>
    <w:p w14:paraId="01013DF0" w14:textId="77777777"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B1C760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14:paraId="6A3A87A3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7274C8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14:paraId="5BF708DA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14:paraId="2F1B7820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14:paraId="4BDC30CD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</w:t>
      </w:r>
      <w:r w:rsidR="009236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594905C2" w14:textId="77777777"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16EC2C9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14:paraId="713374A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14:paraId="5E0F307D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как с ним бороться – стр. 12-13.</w:t>
      </w:r>
    </w:p>
    <w:p w14:paraId="07C41523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86B9E82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14:paraId="23AC9CF2" w14:textId="77777777"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14:paraId="300DC0D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14:paraId="1AABB22D" w14:textId="77777777"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DF396B" w14:textId="77777777"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2021 года)</w:t>
      </w:r>
    </w:p>
    <w:p w14:paraId="59AAAC3D" w14:textId="77777777"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9E8F5C" w14:textId="77777777"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14:paraId="74EE5ED0" w14:textId="77777777"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7B839B6" w14:textId="77777777"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14:paraId="718AE789" w14:textId="77777777"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14:paraId="78E16CAD" w14:textId="77777777"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 быть уверенным! (Занятие для педагогов и родителей на сплочение и групповое взаимодействие) – стр. 12-13;</w:t>
      </w:r>
    </w:p>
    <w:p w14:paraId="7B131710" w14:textId="77777777"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Профилактика виктимизации и трансформации негативных</w:t>
      </w:r>
    </w:p>
    <w:p w14:paraId="2668C882" w14:textId="77777777"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14:paraId="1CE0FB45" w14:textId="77777777"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1449F3" w14:textId="77777777"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14:paraId="6B65DED8" w14:textId="77777777"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14:paraId="3E22F024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14:paraId="5D636FAA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(Тренинговое занятие для приемных родителей в рамках клуба «Семейный очаг») – стр. 15.</w:t>
      </w:r>
    </w:p>
    <w:p w14:paraId="4ABFBDC0" w14:textId="77777777"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DF454B" w14:textId="77777777"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14:paraId="68722037" w14:textId="77777777"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14:paraId="7D4AD33D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работает мозг – стр. 6;</w:t>
      </w:r>
    </w:p>
    <w:p w14:paraId="3A96D5A1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психосоматике – стр. 12.</w:t>
      </w:r>
    </w:p>
    <w:p w14:paraId="478E4EBD" w14:textId="77777777"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F8CEA" w14:textId="77777777"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14:paraId="077DC833" w14:textId="77777777"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14:paraId="7F76022C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14:paraId="6D3E5448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Профориентационные методы и формы в работе родителя-воспитателя, приемного родителя – стр. 12.</w:t>
      </w:r>
    </w:p>
    <w:p w14:paraId="0B344991" w14:textId="77777777"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F6F971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14:paraId="70CC65F9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Семейная арт-терапия как инструмент диагностики и коррекции детско-родительских отношений – стр. 5-7;</w:t>
      </w:r>
    </w:p>
    <w:p w14:paraId="6C710075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Стоп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>! – стр. 8.</w:t>
      </w:r>
    </w:p>
    <w:p w14:paraId="462B8436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E7BE143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14:paraId="417D926B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14:paraId="0966ECDD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14:paraId="4C999388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 глубинного интервью – стр. 11-13.</w:t>
      </w:r>
    </w:p>
    <w:p w14:paraId="3ABD998E" w14:textId="77777777"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B8AB90" w14:textId="77777777"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14:paraId="459A7806" w14:textId="77777777"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14:paraId="51FB474F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14:paraId="2FEB8654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привязанности у детей, воспитывающихся в приемной семье – стр. 13.</w:t>
      </w:r>
    </w:p>
    <w:p w14:paraId="798D1C2E" w14:textId="77777777"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57EFE7B" w14:textId="77777777"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14:paraId="63F59291" w14:textId="77777777"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Первый Новый год в приемной семье, или Квест на пути к волшебству – стр. 4;</w:t>
      </w:r>
    </w:p>
    <w:p w14:paraId="5F04B55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14:paraId="52AEB82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14:paraId="13DC9F2B" w14:textId="77777777"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D30206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14:paraId="67016C01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995BAC" w14:textId="77777777"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14:paraId="625EB23E" w14:textId="77777777"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Советы родителям по развитию эмоционального интеллекта у детей – стр.4-5;</w:t>
      </w:r>
    </w:p>
    <w:p w14:paraId="65E8EFC7" w14:textId="77777777" w:rsidR="0088559C" w:rsidRDefault="00746171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59C"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 w:rsidR="0088559C"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 w:rsidR="0088559C"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 w:rsidR="0088559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стр. 10-11 </w:t>
      </w:r>
      <w:r w:rsidR="0088559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439DC7" w14:textId="77777777"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16E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D16E93">
        <w:rPr>
          <w:rFonts w:ascii="Times New Roman" w:hAnsi="Times New Roman" w:cs="Times New Roman"/>
          <w:sz w:val="30"/>
          <w:szCs w:val="30"/>
        </w:rPr>
        <w:t>кинотренинг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стр.14-15.</w:t>
      </w:r>
    </w:p>
    <w:p w14:paraId="2108B822" w14:textId="77777777"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CA5D9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14:paraId="3CC36A32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14:paraId="2FCDDD60" w14:textId="77777777"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14:paraId="07B28438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14:paraId="668711BD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C05EBE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14:paraId="7CFF8C1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14:paraId="72AF46B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14:paraId="4938E95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DA3FA" w14:textId="77777777"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proofErr w:type="gramStart"/>
      <w:r w:rsidR="0064440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644407">
        <w:rPr>
          <w:rFonts w:ascii="Times New Roman" w:hAnsi="Times New Roman" w:cs="Times New Roman"/>
          <w:sz w:val="30"/>
          <w:szCs w:val="30"/>
        </w:rPr>
        <w:t xml:space="preserve"> (</w:t>
      </w:r>
      <w:proofErr w:type="gramEnd"/>
      <w:r w:rsidR="00644407">
        <w:rPr>
          <w:rFonts w:ascii="Times New Roman" w:hAnsi="Times New Roman" w:cs="Times New Roman"/>
          <w:sz w:val="30"/>
          <w:szCs w:val="30"/>
        </w:rPr>
        <w:t>апрель 2020 года)</w:t>
      </w:r>
    </w:p>
    <w:p w14:paraId="4E6865B7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130AA7" w14:textId="77777777"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14:paraId="738C7518" w14:textId="77777777"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14:paraId="6E74FE0C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42F49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14:paraId="38AE23CA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14:paraId="0B9FDB8C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Занятия с элементами тренинга (накопление положительного эмоционального опыта) – стр.12;</w:t>
      </w:r>
    </w:p>
    <w:p w14:paraId="0EB63133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14:paraId="7E8A32DC" w14:textId="77777777"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CE311D" w14:textId="77777777"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14:paraId="7F3EDD81" w14:textId="77777777"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провести лето с пользой (веселые упражнения для всей семьи) – стр.14;</w:t>
      </w:r>
    </w:p>
    <w:p w14:paraId="29C49201" w14:textId="77777777"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</w:t>
      </w:r>
      <w:proofErr w:type="spellStart"/>
      <w:r w:rsidR="00746171">
        <w:rPr>
          <w:rFonts w:ascii="Times New Roman" w:hAnsi="Times New Roman" w:cs="Times New Roman"/>
          <w:sz w:val="30"/>
          <w:szCs w:val="30"/>
        </w:rPr>
        <w:t>Ю.Окинчиц</w:t>
      </w:r>
      <w:proofErr w:type="spellEnd"/>
      <w:r w:rsidR="00746171">
        <w:rPr>
          <w:rFonts w:ascii="Times New Roman" w:hAnsi="Times New Roman" w:cs="Times New Roman"/>
          <w:sz w:val="30"/>
          <w:szCs w:val="30"/>
        </w:rPr>
        <w:t xml:space="preserve"> </w:t>
      </w:r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14:paraId="7521F8D1" w14:textId="77777777"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535C91" w14:textId="77777777"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14:paraId="2012FD38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14:paraId="13891F51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14:paraId="0E833554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14:paraId="5AA1954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E7D23B" w14:textId="77777777"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14:paraId="6F78DF52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14:paraId="0B1C4E58" w14:textId="77777777"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помочь ребенку адаптироваться к новой жизни? – стр. 5;</w:t>
      </w:r>
    </w:p>
    <w:p w14:paraId="57F63BB1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14:paraId="1C5CD835" w14:textId="77777777"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DF3A1A" w14:textId="77777777"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2020 года)</w:t>
      </w:r>
    </w:p>
    <w:p w14:paraId="7EC4D0E8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14:paraId="5F8F4FD6" w14:textId="77777777"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14:paraId="17F6B2D1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14:paraId="6E36A8E1" w14:textId="77777777"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F9BF57" w14:textId="77777777"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14:paraId="252E5356" w14:textId="77777777"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вырастить ребенка успешным – стр. 6;</w:t>
      </w:r>
    </w:p>
    <w:p w14:paraId="7D3FBED7" w14:textId="77777777"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14:paraId="11892B94" w14:textId="77777777"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14:paraId="56598EC7" w14:textId="77777777"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C7431B" w14:textId="77777777"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14:paraId="2B664258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0D0BF427" w14:textId="77777777"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14:paraId="1EA228E7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14:paraId="4E07EA41" w14:textId="77777777"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B28C44" w14:textId="77777777"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14:paraId="7CBBDF92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14:paraId="4E7CE032" w14:textId="77777777"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27B1B741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Дидактические игры на тему «Новый год» – стр. 12;</w:t>
      </w:r>
    </w:p>
    <w:p w14:paraId="67D01154" w14:textId="77777777"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34359FC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14:paraId="083E7999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CB84D3" w14:textId="77777777"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14:paraId="1DB36CDE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14:paraId="07644ECD" w14:textId="77777777" w:rsidR="00ED321D" w:rsidRDefault="00ED321D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010">
        <w:rPr>
          <w:rFonts w:ascii="Times New Roman" w:hAnsi="Times New Roman" w:cs="Times New Roman"/>
          <w:sz w:val="30"/>
          <w:szCs w:val="30"/>
        </w:rPr>
        <w:t>Путь домой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4F301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4F301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2FD34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C85B1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14:paraId="505AC869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45C73C2F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5CC154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14:paraId="0C71565C" w14:textId="77777777"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730ACCA7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5A1C9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14:paraId="1C0721A0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A1B205" w14:textId="77777777"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14:paraId="4E37493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000C22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14:paraId="2EDE4FB1" w14:textId="77777777"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14:paraId="21A3FCE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296429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F44E9C" w14:textId="77777777"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14:paraId="5078AF1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Метод сказкотерапии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14;</w:t>
      </w:r>
    </w:p>
    <w:p w14:paraId="40E18E92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15.</w:t>
      </w:r>
    </w:p>
    <w:p w14:paraId="28275DFE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4DA2C8" w14:textId="77777777"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26A8D67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14:paraId="4CBF6B7A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B16F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0FCE4F1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00E7918D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C770D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5440CA4C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14:paraId="549D9D33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7;</w:t>
      </w:r>
    </w:p>
    <w:p w14:paraId="3DA4945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Профориентационная работа с приемным ребенком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9;</w:t>
      </w:r>
    </w:p>
    <w:p w14:paraId="6DDB3C72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10;</w:t>
      </w:r>
    </w:p>
    <w:p w14:paraId="0EAACAC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14-15.</w:t>
      </w:r>
    </w:p>
    <w:p w14:paraId="493183AA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94EF05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 w:rsidRPr="006444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BA2599F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551B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14:paraId="320ED48E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FD0760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F10EC20" w14:textId="77777777"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самостоятельной жизни (рекомендации специалистам детских интернатных учреждений)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6;</w:t>
      </w:r>
    </w:p>
    <w:p w14:paraId="773F8A5F" w14:textId="77777777"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</w:p>
    <w:p w14:paraId="5BAC5D5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86A6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EB07366" w14:textId="77777777"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14:paraId="2247D36B" w14:textId="77777777"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14:paraId="38866EA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502B7A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14:paraId="56A0B83E" w14:textId="77777777"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EC902F4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1 (январь 2018 года)</w:t>
      </w:r>
    </w:p>
    <w:p w14:paraId="30834214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14:paraId="368AC16C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развития приемной семьи (ДДСТ): ключевые моменты разработки и реализации – стр. 12-13.</w:t>
      </w:r>
    </w:p>
    <w:p w14:paraId="042B2301" w14:textId="77777777"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EA9DE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14:paraId="14B78347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14:paraId="5F33F9A8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14:paraId="67FD8B14" w14:textId="77777777"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CD716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14:paraId="588569C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14:paraId="1137781F" w14:textId="77777777"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14:paraId="1807F0AA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14:paraId="03A87477" w14:textId="77777777"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88B06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14:paraId="46E34717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14:paraId="182B0CB5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14:paraId="46933CF1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14:paraId="1995C471" w14:textId="77777777"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9DE33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14:paraId="412194DC" w14:textId="77777777"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14:paraId="40588F6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способов сделать день усыновления особенным для вашего ребенка – стр. 13.</w:t>
      </w:r>
    </w:p>
    <w:p w14:paraId="2081D682" w14:textId="77777777"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EF146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14:paraId="484ADF2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14:paraId="7B608587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отвечать на неудобные вопросы о… - стр. 7;</w:t>
      </w:r>
    </w:p>
    <w:p w14:paraId="40EF977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14:paraId="42934B3C" w14:textId="77777777"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BA18D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14:paraId="29569923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утолить голод в привязанности: секреты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напитывания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7A3DA8AE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49A8">
        <w:rPr>
          <w:rFonts w:ascii="Times New Roman" w:hAnsi="Times New Roman" w:cs="Times New Roman"/>
          <w:sz w:val="30"/>
          <w:szCs w:val="30"/>
        </w:rPr>
        <w:t xml:space="preserve">стр. 10-11; </w:t>
      </w:r>
    </w:p>
    <w:p w14:paraId="2A7D1AAA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с ними не так,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="002361CA">
        <w:rPr>
          <w:rFonts w:ascii="Times New Roman" w:hAnsi="Times New Roman" w:cs="Times New Roman"/>
          <w:sz w:val="30"/>
          <w:szCs w:val="30"/>
        </w:rPr>
        <w:t>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14:paraId="1C74C48D" w14:textId="77777777"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A5121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14:paraId="45B2DC89" w14:textId="77777777"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14:paraId="79C33CBF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14:paraId="51FE6871" w14:textId="77777777"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F9970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14:paraId="2D2401E6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школа: детский взгляд и рекомендации родителям – стр. 8-9;</w:t>
      </w:r>
    </w:p>
    <w:p w14:paraId="59698EEC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14:paraId="419CE0AE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64511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14:paraId="3587F669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14:paraId="3C04FB2D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14:paraId="2624CFCE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14:paraId="6D44DF3C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34F2FE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14:paraId="385AA6DB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14:paraId="08BFFC53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83FAAA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14:paraId="4D83CDB2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14:paraId="54770280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История одного имени,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названных дважды – стр. 10-11;</w:t>
      </w:r>
    </w:p>
    <w:p w14:paraId="74A7C45C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14:paraId="6324F1C9" w14:textId="77777777"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5C894F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80C54A5" w14:textId="77777777"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181995" w14:textId="77777777"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14:paraId="639A2239" w14:textId="77777777"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14:paraId="2B1FCE48" w14:textId="77777777"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39775F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DA561D5" w14:textId="77777777"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14:paraId="4CA71EFD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</w:t>
      </w:r>
      <w:proofErr w:type="gramStart"/>
      <w:r>
        <w:rPr>
          <w:rFonts w:ascii="Times New Roman" w:hAnsi="Times New Roman" w:cs="Times New Roman"/>
          <w:sz w:val="30"/>
          <w:szCs w:val="30"/>
        </w:rPr>
        <w:t>…(</w:t>
      </w:r>
      <w:proofErr w:type="gramEnd"/>
      <w:r>
        <w:rPr>
          <w:rFonts w:ascii="Times New Roman" w:hAnsi="Times New Roman" w:cs="Times New Roman"/>
          <w:sz w:val="30"/>
          <w:szCs w:val="30"/>
        </w:rPr>
        <w:t>советы медицинского психолога) – стр. 13-13.</w:t>
      </w:r>
    </w:p>
    <w:p w14:paraId="425CBE6E" w14:textId="77777777"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0258BA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412BE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14:paraId="7E21046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14:paraId="53B23629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D4A7D2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73716D4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Технология «Домашнее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визитирование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работе с замещающими семьями – стр. 6;</w:t>
      </w:r>
    </w:p>
    <w:p w14:paraId="7773A0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Развивающее занятие «Экономические нормативы жизни» - стр.12.</w:t>
      </w:r>
    </w:p>
    <w:p w14:paraId="29DF4906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013EB9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8D02D5A" w14:textId="77777777"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14:paraId="5568B022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14:paraId="2C39EB69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14:paraId="4508D391" w14:textId="77777777"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932E5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12777F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14:paraId="2B7F2A2A" w14:textId="77777777"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15DBB" w14:textId="77777777"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5F5ABEC" w14:textId="77777777"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14:paraId="5CD1402B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14:paraId="62979DBE" w14:textId="77777777"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D8B5FFB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EE17D9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Гендерное воспитание детей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парапубертатного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(советы врача-сексолога) – стр. 4-5;</w:t>
      </w:r>
    </w:p>
    <w:p w14:paraId="47159674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14:paraId="2239C9F1" w14:textId="77777777"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04E850" w14:textId="77777777"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D50FCA9" w14:textId="77777777"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14:paraId="66F9B0B1" w14:textId="77777777"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FC533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12172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14:paraId="763D02A7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14:paraId="1D9BC49E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D2B64A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DA82D5E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14:paraId="17E14BFD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14:paraId="392CDE69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14:paraId="095D3026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0CD8A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2E05703" w14:textId="77777777"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14:paraId="1376C77D" w14:textId="77777777"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14:paraId="4ECFBF21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E4421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9C80B73" w14:textId="77777777"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6C233A" w14:textId="77777777"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9049D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Охрана детства и жизнеустройство детей: вехи истории – стр. 4-6;</w:t>
      </w:r>
    </w:p>
    <w:p w14:paraId="276E0B9C" w14:textId="77777777"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14:paraId="43C02A3A" w14:textId="77777777"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E20C2A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80A0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14:paraId="4005C9CB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приемному ребенку пережить потерю близкого – стр. 10;</w:t>
      </w:r>
    </w:p>
    <w:p w14:paraId="391B585F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14:paraId="691A165E" w14:textId="77777777"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D8F68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67685D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14:paraId="2BF9590E" w14:textId="77777777"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14:paraId="17DA40A9" w14:textId="77777777"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EF4D5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975DF90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14:paraId="7A0E678F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14:paraId="15A7C76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14:paraId="60993DA3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DE8F2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226851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Подростковый возраст: любовь, влечение и не только – стр. 4-5;</w:t>
      </w:r>
    </w:p>
    <w:p w14:paraId="1ACC8692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Психосексуальное  развитие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детей: рекомендации приемному родителю – стр. 6-7;</w:t>
      </w:r>
    </w:p>
    <w:p w14:paraId="33533FE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14:paraId="1BC70F28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9D38A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092AD84" w14:textId="77777777"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14:paraId="061774CD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эффективному родительству с помощью арт-терапии – стр. 10-11.</w:t>
      </w:r>
    </w:p>
    <w:p w14:paraId="4CE899C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25FBE03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14:paraId="7E092957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14:paraId="4083EDE9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4ACE8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E0C995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Сформированные пространственные представления – залог успеха в учебе! – стр. 8-9;</w:t>
      </w:r>
    </w:p>
    <w:p w14:paraId="7AA24519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помощь в кризисных ситуациях – стр. 10-11;</w:t>
      </w:r>
    </w:p>
    <w:p w14:paraId="3E41C68B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14:paraId="7C6AA313" w14:textId="77777777"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FF154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E0048E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14:paraId="1A1BAB88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на непослушание, </w:t>
      </w:r>
      <w:proofErr w:type="gramStart"/>
      <w:r>
        <w:rPr>
          <w:rFonts w:ascii="Times New Roman" w:hAnsi="Times New Roman" w:cs="Times New Roman"/>
          <w:sz w:val="30"/>
          <w:szCs w:val="30"/>
        </w:rPr>
        <w:t>или Как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научить ребенка защищать себя – стр. 12-13.</w:t>
      </w:r>
    </w:p>
    <w:p w14:paraId="3290421F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455E33" w14:textId="77777777"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73BBA8B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14:paraId="4970558A" w14:textId="77777777"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14:paraId="758E7076" w14:textId="77777777"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7D5D32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86D2A99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 Некоторые аспекты прав несовершеннолетних родителей – стр. 4-5;</w:t>
      </w:r>
    </w:p>
    <w:p w14:paraId="5F07E48E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14:paraId="4CD80589" w14:textId="77777777"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592C7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60BA6F2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14:paraId="38108A53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14:paraId="6D97681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8147A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EA75B2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5603CC3" w14:textId="77777777"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14:paraId="5807BFA8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14:paraId="3C50806D" w14:textId="77777777"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5B9AC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04CD10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14:paraId="6DFCD223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16709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E93B3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14:paraId="5891DDA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14:paraId="6EF18212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17D90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7EE08B6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14:paraId="71D0EAC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14:paraId="76CCE5FB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9FC5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575CC74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14:paraId="733167F0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ребенок ругается матом… - стр. 9;</w:t>
      </w:r>
    </w:p>
    <w:p w14:paraId="496D4E4F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Сексуализированное поведение приемного ребенка: как себя вести родителям – стр. 13.</w:t>
      </w:r>
    </w:p>
    <w:p w14:paraId="01620ABD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942A69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CFCBB1A" w14:textId="77777777"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14:paraId="06A2C328" w14:textId="77777777"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25843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34DEBA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14:paraId="2F572071" w14:textId="77777777"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14:paraId="3C846BAA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Подростковая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дисморфобия</w:t>
      </w:r>
      <w:proofErr w:type="spellEnd"/>
      <w:r>
        <w:rPr>
          <w:rFonts w:ascii="Times New Roman" w:hAnsi="Times New Roman" w:cs="Times New Roman"/>
          <w:sz w:val="30"/>
          <w:szCs w:val="30"/>
        </w:rPr>
        <w:t>, или Болезненное стремление к совершенству – стр. 14-15.</w:t>
      </w:r>
    </w:p>
    <w:p w14:paraId="3F231FB7" w14:textId="77777777"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8489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4A8FF8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14:paraId="3260CD7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родитель коуч-друг – стр. 8-9;</w:t>
      </w:r>
    </w:p>
    <w:p w14:paraId="46B82B9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14:paraId="226E4C3A" w14:textId="77777777"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6F224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25256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23F">
        <w:rPr>
          <w:rFonts w:ascii="Times New Roman" w:hAnsi="Times New Roman" w:cs="Times New Roman"/>
          <w:sz w:val="30"/>
          <w:szCs w:val="30"/>
        </w:rPr>
        <w:t>стр. 14;</w:t>
      </w:r>
    </w:p>
    <w:p w14:paraId="789D7997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14:paraId="4C4E9994" w14:textId="77777777"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66A93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375A24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Инклюзия в семейных формах воспитания – стр. 4-5;</w:t>
      </w:r>
    </w:p>
    <w:p w14:paraId="12DE6F5B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14:paraId="7A62C46E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14:paraId="3A16B004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6B4D4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7FEBF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14:paraId="448B45E8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14:paraId="2E05A874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14:paraId="2A1C3572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3B1EF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EFD29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Принять на воспитание ВИЧ-позитивного ребенка: страхи родителей и переживания детей - стр. 6;</w:t>
      </w:r>
    </w:p>
    <w:p w14:paraId="09E2E02B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FBE9607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14:paraId="2D8E848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7EFDC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5DB2AE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40A2880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14:paraId="24C09A02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14:paraId="0BE0FA99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14:paraId="50FA7814" w14:textId="77777777"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DD6F7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09AD53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14:paraId="7B4B307A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14:paraId="0E8FA4AC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14:paraId="37AD00C6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037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8245444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14:paraId="64C18DB8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14:paraId="7066B497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2B028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00C2698" w14:textId="77777777"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Религиозные традиции: что нужно знать родителям и специалистам – стр. 10;</w:t>
      </w:r>
    </w:p>
    <w:p w14:paraId="0D31683E" w14:textId="77777777"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дефицита внимания с гиперактивностью – стр. 12-13.</w:t>
      </w:r>
    </w:p>
    <w:p w14:paraId="3B78CFE4" w14:textId="77777777"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CC2E9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8249C71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сопровождающим специалистам по работе с опекунами – пожилыми людьми – стр. 14-15;</w:t>
      </w:r>
    </w:p>
    <w:p w14:paraId="3F92745E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14:paraId="70870167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4DC2A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3172C8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14:paraId="340D54FF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14:paraId="7E829BAA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9AD19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566E852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14:paraId="27EB4544" w14:textId="77777777"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CD136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16D2343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14:paraId="32EEB5EE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Опять бардак? – стр. 14.</w:t>
      </w:r>
    </w:p>
    <w:p w14:paraId="0AC63738" w14:textId="77777777"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4104F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6680BE2" w14:textId="77777777"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14:paraId="409CD80F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14:paraId="5C19940F" w14:textId="77777777"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51F0C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E8FE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Хочешь узнать кто ты – усынови ребенка – стр. 12-13;</w:t>
      </w:r>
    </w:p>
    <w:p w14:paraId="4E34798C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14:paraId="4E27D2C4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CD7A0C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DD01E30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14:paraId="2422ECA2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14:paraId="6ADCCA7B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50C36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64FD7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14:paraId="095D91A9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14:paraId="65A9AD6D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96F0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97D75D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7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4ED"/>
    <w:rsid w:val="0000076E"/>
    <w:rsid w:val="00005E76"/>
    <w:rsid w:val="00044D7D"/>
    <w:rsid w:val="00081396"/>
    <w:rsid w:val="000853C4"/>
    <w:rsid w:val="00094437"/>
    <w:rsid w:val="000D4D35"/>
    <w:rsid w:val="000F2194"/>
    <w:rsid w:val="00104063"/>
    <w:rsid w:val="00106433"/>
    <w:rsid w:val="00110CB5"/>
    <w:rsid w:val="001132E1"/>
    <w:rsid w:val="00146D1C"/>
    <w:rsid w:val="001507C3"/>
    <w:rsid w:val="00165813"/>
    <w:rsid w:val="00165822"/>
    <w:rsid w:val="0016708D"/>
    <w:rsid w:val="00171F8A"/>
    <w:rsid w:val="0017336C"/>
    <w:rsid w:val="00173506"/>
    <w:rsid w:val="00176BE2"/>
    <w:rsid w:val="001A6BA6"/>
    <w:rsid w:val="001B5B82"/>
    <w:rsid w:val="002106D3"/>
    <w:rsid w:val="002361CA"/>
    <w:rsid w:val="00236835"/>
    <w:rsid w:val="002C00D5"/>
    <w:rsid w:val="00303AA8"/>
    <w:rsid w:val="003057EE"/>
    <w:rsid w:val="003107E5"/>
    <w:rsid w:val="00322E30"/>
    <w:rsid w:val="003339B2"/>
    <w:rsid w:val="003870F0"/>
    <w:rsid w:val="003A0BCF"/>
    <w:rsid w:val="003C57AD"/>
    <w:rsid w:val="003C74FB"/>
    <w:rsid w:val="003D5592"/>
    <w:rsid w:val="003D5BC3"/>
    <w:rsid w:val="003F0C62"/>
    <w:rsid w:val="004004ED"/>
    <w:rsid w:val="004109AB"/>
    <w:rsid w:val="00420812"/>
    <w:rsid w:val="00434FC7"/>
    <w:rsid w:val="00480DFF"/>
    <w:rsid w:val="00482C3C"/>
    <w:rsid w:val="0048368B"/>
    <w:rsid w:val="0049791F"/>
    <w:rsid w:val="004C28FF"/>
    <w:rsid w:val="004D552A"/>
    <w:rsid w:val="004F3010"/>
    <w:rsid w:val="004F6D1F"/>
    <w:rsid w:val="00507058"/>
    <w:rsid w:val="005123CD"/>
    <w:rsid w:val="00527C12"/>
    <w:rsid w:val="00572845"/>
    <w:rsid w:val="00577408"/>
    <w:rsid w:val="00581064"/>
    <w:rsid w:val="005828A6"/>
    <w:rsid w:val="00591AF2"/>
    <w:rsid w:val="005A4B5F"/>
    <w:rsid w:val="005B7055"/>
    <w:rsid w:val="005D0ECE"/>
    <w:rsid w:val="005D45CF"/>
    <w:rsid w:val="005F4B64"/>
    <w:rsid w:val="006049A8"/>
    <w:rsid w:val="006148EB"/>
    <w:rsid w:val="00621D66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C5915"/>
    <w:rsid w:val="007D0E9E"/>
    <w:rsid w:val="007E1F1D"/>
    <w:rsid w:val="007E378A"/>
    <w:rsid w:val="00821FF5"/>
    <w:rsid w:val="00826AA7"/>
    <w:rsid w:val="00835F7C"/>
    <w:rsid w:val="008406EC"/>
    <w:rsid w:val="00864C8C"/>
    <w:rsid w:val="0088559C"/>
    <w:rsid w:val="008B0645"/>
    <w:rsid w:val="008B4433"/>
    <w:rsid w:val="00910489"/>
    <w:rsid w:val="009236DE"/>
    <w:rsid w:val="00941B1E"/>
    <w:rsid w:val="009727AF"/>
    <w:rsid w:val="00993235"/>
    <w:rsid w:val="00995E9E"/>
    <w:rsid w:val="009B39E2"/>
    <w:rsid w:val="009E0C6F"/>
    <w:rsid w:val="009E7414"/>
    <w:rsid w:val="00A01450"/>
    <w:rsid w:val="00A2434D"/>
    <w:rsid w:val="00A45C38"/>
    <w:rsid w:val="00A65069"/>
    <w:rsid w:val="00A81D27"/>
    <w:rsid w:val="00AB0F47"/>
    <w:rsid w:val="00AC5786"/>
    <w:rsid w:val="00B014CF"/>
    <w:rsid w:val="00B027CE"/>
    <w:rsid w:val="00B26523"/>
    <w:rsid w:val="00B54223"/>
    <w:rsid w:val="00BA0FA3"/>
    <w:rsid w:val="00BB67E8"/>
    <w:rsid w:val="00BC4611"/>
    <w:rsid w:val="00BC746F"/>
    <w:rsid w:val="00BF363D"/>
    <w:rsid w:val="00C155AD"/>
    <w:rsid w:val="00C20DCB"/>
    <w:rsid w:val="00C43C53"/>
    <w:rsid w:val="00C5072E"/>
    <w:rsid w:val="00C61353"/>
    <w:rsid w:val="00C91FD9"/>
    <w:rsid w:val="00C94A2A"/>
    <w:rsid w:val="00CA08CB"/>
    <w:rsid w:val="00CD760A"/>
    <w:rsid w:val="00CE080F"/>
    <w:rsid w:val="00D01921"/>
    <w:rsid w:val="00D03EFD"/>
    <w:rsid w:val="00D16E93"/>
    <w:rsid w:val="00D1771D"/>
    <w:rsid w:val="00D17BA9"/>
    <w:rsid w:val="00D345E2"/>
    <w:rsid w:val="00D550F5"/>
    <w:rsid w:val="00D5606B"/>
    <w:rsid w:val="00D62956"/>
    <w:rsid w:val="00D73865"/>
    <w:rsid w:val="00DB31A1"/>
    <w:rsid w:val="00DD1D40"/>
    <w:rsid w:val="00DF6C92"/>
    <w:rsid w:val="00E04E4C"/>
    <w:rsid w:val="00E23766"/>
    <w:rsid w:val="00E5031C"/>
    <w:rsid w:val="00EB5F37"/>
    <w:rsid w:val="00ED0A00"/>
    <w:rsid w:val="00ED321D"/>
    <w:rsid w:val="00EE1533"/>
    <w:rsid w:val="00EE1578"/>
    <w:rsid w:val="00EE66DF"/>
    <w:rsid w:val="00F0728F"/>
    <w:rsid w:val="00F633CC"/>
    <w:rsid w:val="00F64375"/>
    <w:rsid w:val="00F92CDF"/>
    <w:rsid w:val="00FE33D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43F"/>
  <w15:docId w15:val="{C26C656A-50A8-4DE9-B5B6-C159052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18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78</cp:revision>
  <dcterms:created xsi:type="dcterms:W3CDTF">2020-07-21T07:57:00Z</dcterms:created>
  <dcterms:modified xsi:type="dcterms:W3CDTF">2024-12-30T12:21:00Z</dcterms:modified>
</cp:coreProperties>
</file>