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A37" w:rsidRPr="00F24769" w:rsidRDefault="009C72BC" w:rsidP="00722A37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16</w:t>
      </w:r>
      <w:bookmarkStart w:id="0" w:name="_GoBack"/>
      <w:bookmarkEnd w:id="0"/>
    </w:p>
    <w:p w:rsidR="00722A37" w:rsidRPr="00F24769" w:rsidRDefault="00722A37" w:rsidP="00722A37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:rsidR="00F24769" w:rsidRDefault="00722A37" w:rsidP="00722A3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24769">
        <w:rPr>
          <w:rFonts w:ascii="Times New Roman" w:hAnsi="Times New Roman" w:cs="Times New Roman"/>
          <w:sz w:val="30"/>
          <w:szCs w:val="30"/>
        </w:rPr>
        <w:t>Материалы по организации</w:t>
      </w:r>
      <w:r w:rsidR="00F24769">
        <w:rPr>
          <w:rFonts w:ascii="Times New Roman" w:hAnsi="Times New Roman" w:cs="Times New Roman"/>
          <w:sz w:val="30"/>
          <w:szCs w:val="30"/>
        </w:rPr>
        <w:t xml:space="preserve"> работы с несовершеннолетними,</w:t>
      </w:r>
    </w:p>
    <w:p w:rsidR="00F24769" w:rsidRDefault="00722A37" w:rsidP="00722A3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24769">
        <w:rPr>
          <w:rFonts w:ascii="Times New Roman" w:hAnsi="Times New Roman" w:cs="Times New Roman"/>
          <w:sz w:val="30"/>
          <w:szCs w:val="30"/>
        </w:rPr>
        <w:t>в отношении ко</w:t>
      </w:r>
      <w:r w:rsidR="00F24769">
        <w:rPr>
          <w:rFonts w:ascii="Times New Roman" w:hAnsi="Times New Roman" w:cs="Times New Roman"/>
          <w:sz w:val="30"/>
          <w:szCs w:val="30"/>
        </w:rPr>
        <w:t>торых проводится индивидуальная</w:t>
      </w:r>
    </w:p>
    <w:p w:rsidR="00722A37" w:rsidRPr="00F24769" w:rsidRDefault="00722A37" w:rsidP="00722A3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24769">
        <w:rPr>
          <w:rFonts w:ascii="Times New Roman" w:hAnsi="Times New Roman" w:cs="Times New Roman"/>
          <w:sz w:val="30"/>
          <w:szCs w:val="30"/>
        </w:rPr>
        <w:t>профилактическая работа (далее – ИПР)</w:t>
      </w:r>
      <w:r w:rsidRPr="00F24769">
        <w:rPr>
          <w:rStyle w:val="a6"/>
          <w:rFonts w:ascii="Times New Roman" w:hAnsi="Times New Roman" w:cs="Times New Roman"/>
          <w:sz w:val="30"/>
          <w:szCs w:val="30"/>
        </w:rPr>
        <w:footnoteReference w:id="1"/>
      </w:r>
      <w:r w:rsidRPr="00F24769">
        <w:rPr>
          <w:rFonts w:ascii="Times New Roman" w:hAnsi="Times New Roman" w:cs="Times New Roman"/>
          <w:sz w:val="30"/>
          <w:szCs w:val="30"/>
        </w:rPr>
        <w:t>.</w:t>
      </w:r>
    </w:p>
    <w:p w:rsidR="00722A37" w:rsidRPr="00625C76" w:rsidRDefault="00722A37" w:rsidP="00722A3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22A37" w:rsidRDefault="00722A37" w:rsidP="00722A3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E0A02">
        <w:rPr>
          <w:rFonts w:ascii="Times New Roman" w:hAnsi="Times New Roman" w:cs="Times New Roman"/>
          <w:sz w:val="30"/>
          <w:szCs w:val="30"/>
        </w:rPr>
        <w:t>Документ, являющийся основанием для проведения ИПР (заявление несовершеннолетнего либо его родителей, опекунов или попечителей; приговор, решени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1E0A02">
        <w:rPr>
          <w:rFonts w:ascii="Times New Roman" w:hAnsi="Times New Roman" w:cs="Times New Roman"/>
          <w:sz w:val="30"/>
          <w:szCs w:val="30"/>
        </w:rPr>
        <w:t>, постановлени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1E0A02">
        <w:rPr>
          <w:rFonts w:ascii="Times New Roman" w:hAnsi="Times New Roman" w:cs="Times New Roman"/>
          <w:sz w:val="30"/>
          <w:szCs w:val="30"/>
        </w:rPr>
        <w:t xml:space="preserve"> или определени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1E0A02">
        <w:rPr>
          <w:rFonts w:ascii="Times New Roman" w:hAnsi="Times New Roman" w:cs="Times New Roman"/>
          <w:sz w:val="30"/>
          <w:szCs w:val="30"/>
        </w:rPr>
        <w:t xml:space="preserve"> суда; постановлени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1E0A02">
        <w:rPr>
          <w:rFonts w:ascii="Times New Roman" w:hAnsi="Times New Roman" w:cs="Times New Roman"/>
          <w:sz w:val="30"/>
          <w:szCs w:val="30"/>
        </w:rPr>
        <w:t xml:space="preserve"> комиссии по делам несовершеннолетних, прокурора, следователя, органа дознания или начальника органа внутренних дел).</w:t>
      </w:r>
    </w:p>
    <w:p w:rsidR="00722A37" w:rsidRPr="001E0A02" w:rsidRDefault="00722A37" w:rsidP="00722A3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E0A02">
        <w:rPr>
          <w:rFonts w:ascii="Times New Roman" w:hAnsi="Times New Roman" w:cs="Times New Roman"/>
          <w:sz w:val="30"/>
          <w:szCs w:val="30"/>
        </w:rPr>
        <w:t>Приказ руководителя учреждения образования о проведении ИПР.</w:t>
      </w:r>
    </w:p>
    <w:p w:rsidR="00BB67BC" w:rsidRDefault="00BB67BC" w:rsidP="00722A3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4B2">
        <w:rPr>
          <w:rFonts w:ascii="Times New Roman" w:hAnsi="Times New Roman" w:cs="Times New Roman"/>
          <w:sz w:val="30"/>
          <w:szCs w:val="30"/>
        </w:rPr>
        <w:t>Накопительные материалы по результатам</w:t>
      </w:r>
      <w:r>
        <w:rPr>
          <w:rFonts w:ascii="Times New Roman" w:hAnsi="Times New Roman" w:cs="Times New Roman"/>
          <w:sz w:val="30"/>
          <w:szCs w:val="30"/>
        </w:rPr>
        <w:t xml:space="preserve"> сбора информации о несовершеннолетнем (аналитическая информация по результатам психологической и социально-педагогической диагностики, протоколы наблюдения за несовершеннолетним в учреждении образования, в семье, документы и материалы, характеризующие несовершеннолетнего, анализ оценки рисков совершения подростком повторных противоправных действий).</w:t>
      </w:r>
    </w:p>
    <w:p w:rsidR="00722A37" w:rsidRPr="001E0A02" w:rsidRDefault="00722A37" w:rsidP="00722A3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E0A02">
        <w:rPr>
          <w:rFonts w:ascii="Times New Roman" w:hAnsi="Times New Roman" w:cs="Times New Roman"/>
          <w:sz w:val="30"/>
          <w:szCs w:val="30"/>
        </w:rPr>
        <w:t>Программа ИПР.</w:t>
      </w:r>
    </w:p>
    <w:p w:rsidR="00722A37" w:rsidRPr="001E0A02" w:rsidRDefault="00722A37" w:rsidP="00722A3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E0A02">
        <w:rPr>
          <w:rFonts w:ascii="Times New Roman" w:hAnsi="Times New Roman" w:cs="Times New Roman"/>
          <w:sz w:val="30"/>
          <w:szCs w:val="30"/>
        </w:rPr>
        <w:t>Дополнения к программе ИПР (при необходимости).</w:t>
      </w:r>
    </w:p>
    <w:p w:rsidR="00722A37" w:rsidRPr="001E0A02" w:rsidRDefault="00722A37" w:rsidP="00722A3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E0A02">
        <w:rPr>
          <w:rFonts w:ascii="Times New Roman" w:hAnsi="Times New Roman" w:cs="Times New Roman"/>
          <w:sz w:val="30"/>
          <w:szCs w:val="30"/>
        </w:rPr>
        <w:t xml:space="preserve">Информации о реализации мероприятий программы ИПР, достигнутых результатах. </w:t>
      </w:r>
      <w:r w:rsidR="00807D41">
        <w:rPr>
          <w:rFonts w:ascii="Times New Roman" w:hAnsi="Times New Roman" w:cs="Times New Roman"/>
          <w:sz w:val="30"/>
          <w:szCs w:val="30"/>
        </w:rPr>
        <w:t>Промежуточные и итоговые результаты реализации программы ИПР с</w:t>
      </w:r>
      <w:r w:rsidRPr="001E0A02">
        <w:rPr>
          <w:rFonts w:ascii="Times New Roman" w:hAnsi="Times New Roman" w:cs="Times New Roman"/>
          <w:sz w:val="30"/>
          <w:szCs w:val="30"/>
        </w:rPr>
        <w:t>оставля</w:t>
      </w:r>
      <w:r w:rsidR="00807D41">
        <w:rPr>
          <w:rFonts w:ascii="Times New Roman" w:hAnsi="Times New Roman" w:cs="Times New Roman"/>
          <w:sz w:val="30"/>
          <w:szCs w:val="30"/>
        </w:rPr>
        <w:t>ются 1-2</w:t>
      </w:r>
      <w:r w:rsidRPr="001E0A02">
        <w:rPr>
          <w:rFonts w:ascii="Times New Roman" w:hAnsi="Times New Roman" w:cs="Times New Roman"/>
          <w:sz w:val="30"/>
          <w:szCs w:val="30"/>
        </w:rPr>
        <w:t xml:space="preserve"> раза в квартал </w:t>
      </w:r>
      <w:r w:rsidR="00807D41">
        <w:rPr>
          <w:rFonts w:ascii="Times New Roman" w:hAnsi="Times New Roman" w:cs="Times New Roman"/>
          <w:sz w:val="30"/>
          <w:szCs w:val="30"/>
        </w:rPr>
        <w:t xml:space="preserve">(в зависимости от сроков проведения ИПР) </w:t>
      </w:r>
      <w:r w:rsidRPr="001E0A02">
        <w:rPr>
          <w:rFonts w:ascii="Times New Roman" w:hAnsi="Times New Roman" w:cs="Times New Roman"/>
          <w:sz w:val="30"/>
          <w:szCs w:val="30"/>
        </w:rPr>
        <w:t>ответственными исполнителями за реализ</w:t>
      </w:r>
      <w:r w:rsidR="00BB67BC">
        <w:rPr>
          <w:rFonts w:ascii="Times New Roman" w:hAnsi="Times New Roman" w:cs="Times New Roman"/>
          <w:sz w:val="30"/>
          <w:szCs w:val="30"/>
        </w:rPr>
        <w:t>ацию мероприятий программы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22A37" w:rsidRPr="001E0A02" w:rsidRDefault="00722A37" w:rsidP="00722A3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E0A02">
        <w:rPr>
          <w:rFonts w:ascii="Times New Roman" w:hAnsi="Times New Roman" w:cs="Times New Roman"/>
          <w:sz w:val="30"/>
          <w:szCs w:val="30"/>
        </w:rPr>
        <w:t>Выписки из протоколов Совета профилактики.</w:t>
      </w:r>
    </w:p>
    <w:p w:rsidR="00722A37" w:rsidRPr="001E0A02" w:rsidRDefault="00722A37" w:rsidP="00722A3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E0A02">
        <w:rPr>
          <w:rFonts w:ascii="Times New Roman" w:hAnsi="Times New Roman" w:cs="Times New Roman"/>
          <w:sz w:val="30"/>
          <w:szCs w:val="30"/>
        </w:rPr>
        <w:t>Информация, поступившая из органов, учреждений и иных организаций, осуществляющих профилактику безнадзорности и правонарушений несовершеннолетних, содержащая сведения о несовершеннолетнем.</w:t>
      </w:r>
    </w:p>
    <w:p w:rsidR="00722A37" w:rsidRPr="001E0A02" w:rsidRDefault="00722A37" w:rsidP="00722A3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E0A02">
        <w:rPr>
          <w:rFonts w:ascii="Times New Roman" w:hAnsi="Times New Roman" w:cs="Times New Roman"/>
          <w:sz w:val="30"/>
          <w:szCs w:val="30"/>
        </w:rPr>
        <w:t>Информация о занятости, успеваемости и иная информация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1E0A02">
        <w:rPr>
          <w:rFonts w:ascii="Times New Roman" w:hAnsi="Times New Roman" w:cs="Times New Roman"/>
          <w:sz w:val="30"/>
          <w:szCs w:val="30"/>
        </w:rPr>
        <w:t xml:space="preserve"> характеризующая образ жизни и поведение несовершеннолетнего.</w:t>
      </w:r>
    </w:p>
    <w:p w:rsidR="00722A37" w:rsidRPr="001E0A02" w:rsidRDefault="00722A37" w:rsidP="00722A3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E0A02">
        <w:rPr>
          <w:rFonts w:ascii="Times New Roman" w:hAnsi="Times New Roman" w:cs="Times New Roman"/>
          <w:sz w:val="30"/>
          <w:szCs w:val="30"/>
        </w:rPr>
        <w:t>Психолого-педагогическая характеристика.</w:t>
      </w:r>
    </w:p>
    <w:p w:rsidR="00722A37" w:rsidRPr="00106357" w:rsidRDefault="00722A37" w:rsidP="00722A3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случае наличия пропусков занятий по месту учебы – копии сообщений </w:t>
      </w:r>
      <w:r w:rsidRPr="00106357">
        <w:rPr>
          <w:rFonts w:ascii="Times New Roman" w:hAnsi="Times New Roman" w:cs="Times New Roman"/>
          <w:sz w:val="30"/>
          <w:szCs w:val="30"/>
        </w:rPr>
        <w:t xml:space="preserve">в ИДН </w:t>
      </w:r>
      <w:r>
        <w:rPr>
          <w:rFonts w:ascii="Times New Roman" w:hAnsi="Times New Roman" w:cs="Times New Roman"/>
          <w:sz w:val="30"/>
          <w:szCs w:val="30"/>
        </w:rPr>
        <w:t xml:space="preserve">территориального отдела внутренних дел </w:t>
      </w:r>
      <w:r w:rsidRPr="00106357">
        <w:rPr>
          <w:rFonts w:ascii="Times New Roman" w:hAnsi="Times New Roman" w:cs="Times New Roman"/>
          <w:sz w:val="30"/>
          <w:szCs w:val="30"/>
        </w:rPr>
        <w:t xml:space="preserve">об </w:t>
      </w:r>
      <w:r w:rsidRPr="00106357">
        <w:rPr>
          <w:rFonts w:ascii="Times New Roman" w:hAnsi="Times New Roman" w:cs="Times New Roman"/>
          <w:sz w:val="30"/>
          <w:szCs w:val="30"/>
        </w:rPr>
        <w:lastRenderedPageBreak/>
        <w:t>отсутствии на занятиях учащегося, с которым субъектами профилактики проводится ИПР.</w:t>
      </w:r>
    </w:p>
    <w:p w:rsidR="00722A37" w:rsidRPr="001E0A02" w:rsidRDefault="00722A37" w:rsidP="00722A37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E0A02">
        <w:rPr>
          <w:rFonts w:ascii="Times New Roman" w:hAnsi="Times New Roman" w:cs="Times New Roman"/>
          <w:sz w:val="30"/>
          <w:szCs w:val="30"/>
        </w:rPr>
        <w:t>Документ</w:t>
      </w:r>
      <w:r w:rsidR="00BB67BC">
        <w:rPr>
          <w:rFonts w:ascii="Times New Roman" w:hAnsi="Times New Roman" w:cs="Times New Roman"/>
          <w:sz w:val="30"/>
          <w:szCs w:val="30"/>
        </w:rPr>
        <w:t>ы</w:t>
      </w:r>
      <w:r w:rsidRPr="001E0A02">
        <w:rPr>
          <w:rFonts w:ascii="Times New Roman" w:hAnsi="Times New Roman" w:cs="Times New Roman"/>
          <w:sz w:val="30"/>
          <w:szCs w:val="30"/>
        </w:rPr>
        <w:t xml:space="preserve"> о прекращении ИПР.</w:t>
      </w:r>
    </w:p>
    <w:p w:rsidR="00722A37" w:rsidRPr="001E0A02" w:rsidRDefault="00722A37" w:rsidP="00722A37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E0A02">
        <w:rPr>
          <w:rFonts w:ascii="Times New Roman" w:hAnsi="Times New Roman" w:cs="Times New Roman"/>
          <w:sz w:val="30"/>
          <w:szCs w:val="30"/>
        </w:rPr>
        <w:t>Ин</w:t>
      </w:r>
      <w:r>
        <w:rPr>
          <w:rFonts w:ascii="Times New Roman" w:hAnsi="Times New Roman" w:cs="Times New Roman"/>
          <w:sz w:val="30"/>
          <w:szCs w:val="30"/>
        </w:rPr>
        <w:t>ые</w:t>
      </w:r>
      <w:r w:rsidRPr="001E0A02">
        <w:rPr>
          <w:rFonts w:ascii="Times New Roman" w:hAnsi="Times New Roman" w:cs="Times New Roman"/>
          <w:sz w:val="30"/>
          <w:szCs w:val="30"/>
        </w:rPr>
        <w:t xml:space="preserve"> накопительны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1E0A02">
        <w:rPr>
          <w:rFonts w:ascii="Times New Roman" w:hAnsi="Times New Roman" w:cs="Times New Roman"/>
          <w:sz w:val="30"/>
          <w:szCs w:val="30"/>
        </w:rPr>
        <w:t xml:space="preserve"> материал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1E0A02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14079D" w:rsidRDefault="0014079D" w:rsidP="00722A37">
      <w:pPr>
        <w:tabs>
          <w:tab w:val="left" w:pos="1276"/>
        </w:tabs>
      </w:pPr>
    </w:p>
    <w:sectPr w:rsidR="0014079D" w:rsidSect="00807D4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1E4" w:rsidRDefault="009F61E4" w:rsidP="00722A37">
      <w:pPr>
        <w:spacing w:after="0" w:line="240" w:lineRule="auto"/>
      </w:pPr>
      <w:r>
        <w:separator/>
      </w:r>
    </w:p>
  </w:endnote>
  <w:endnote w:type="continuationSeparator" w:id="0">
    <w:p w:rsidR="009F61E4" w:rsidRDefault="009F61E4" w:rsidP="0072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1E4" w:rsidRDefault="009F61E4" w:rsidP="00722A37">
      <w:pPr>
        <w:spacing w:after="0" w:line="240" w:lineRule="auto"/>
      </w:pPr>
      <w:r>
        <w:separator/>
      </w:r>
    </w:p>
  </w:footnote>
  <w:footnote w:type="continuationSeparator" w:id="0">
    <w:p w:rsidR="009F61E4" w:rsidRDefault="009F61E4" w:rsidP="00722A37">
      <w:pPr>
        <w:spacing w:after="0" w:line="240" w:lineRule="auto"/>
      </w:pPr>
      <w:r>
        <w:continuationSeparator/>
      </w:r>
    </w:p>
  </w:footnote>
  <w:footnote w:id="1">
    <w:p w:rsidR="00722A37" w:rsidRPr="009559B7" w:rsidRDefault="00722A37" w:rsidP="00722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9B7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9559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Методические рекомендации</w:t>
      </w:r>
      <w:r w:rsidRPr="009559B7">
        <w:rPr>
          <w:rFonts w:ascii="Times New Roman" w:hAnsi="Times New Roman" w:cs="Times New Roman"/>
          <w:sz w:val="24"/>
          <w:szCs w:val="24"/>
        </w:rPr>
        <w:t xml:space="preserve"> по организации </w:t>
      </w:r>
      <w:r w:rsidR="00807D41" w:rsidRPr="009559B7">
        <w:rPr>
          <w:rFonts w:ascii="Times New Roman" w:hAnsi="Times New Roman" w:cs="Times New Roman"/>
          <w:sz w:val="24"/>
          <w:szCs w:val="24"/>
        </w:rPr>
        <w:t>в учрежд</w:t>
      </w:r>
      <w:r w:rsidR="00807D41">
        <w:rPr>
          <w:rFonts w:ascii="Times New Roman" w:hAnsi="Times New Roman" w:cs="Times New Roman"/>
          <w:sz w:val="24"/>
          <w:szCs w:val="24"/>
        </w:rPr>
        <w:t>ениях образования</w:t>
      </w:r>
      <w:r w:rsidR="00807D41" w:rsidRPr="009559B7">
        <w:rPr>
          <w:rFonts w:ascii="Times New Roman" w:hAnsi="Times New Roman" w:cs="Times New Roman"/>
          <w:sz w:val="24"/>
          <w:szCs w:val="24"/>
        </w:rPr>
        <w:t xml:space="preserve"> </w:t>
      </w:r>
      <w:r w:rsidRPr="009559B7">
        <w:rPr>
          <w:rFonts w:ascii="Times New Roman" w:hAnsi="Times New Roman" w:cs="Times New Roman"/>
          <w:sz w:val="24"/>
          <w:szCs w:val="24"/>
        </w:rPr>
        <w:t>индивидуальной профилактической работы с обучающимися</w:t>
      </w:r>
      <w:r>
        <w:rPr>
          <w:rFonts w:ascii="Times New Roman" w:hAnsi="Times New Roman" w:cs="Times New Roman"/>
          <w:sz w:val="24"/>
          <w:szCs w:val="24"/>
        </w:rPr>
        <w:t>, утвержденные</w:t>
      </w:r>
      <w:r w:rsidRPr="009559B7">
        <w:rPr>
          <w:rFonts w:ascii="Times New Roman" w:hAnsi="Times New Roman" w:cs="Times New Roman"/>
          <w:sz w:val="24"/>
          <w:szCs w:val="24"/>
        </w:rPr>
        <w:t xml:space="preserve"> </w:t>
      </w:r>
      <w:r w:rsidR="00807D41">
        <w:rPr>
          <w:rFonts w:ascii="Times New Roman" w:hAnsi="Times New Roman" w:cs="Times New Roman"/>
          <w:sz w:val="24"/>
          <w:szCs w:val="24"/>
        </w:rPr>
        <w:t xml:space="preserve">Заместителем </w:t>
      </w:r>
      <w:r w:rsidRPr="009559B7">
        <w:rPr>
          <w:rFonts w:ascii="Times New Roman" w:hAnsi="Times New Roman" w:cs="Times New Roman"/>
          <w:sz w:val="24"/>
          <w:szCs w:val="24"/>
        </w:rPr>
        <w:t>Минист</w:t>
      </w:r>
      <w:r w:rsidR="00807D41">
        <w:rPr>
          <w:rFonts w:ascii="Times New Roman" w:hAnsi="Times New Roman" w:cs="Times New Roman"/>
          <w:sz w:val="24"/>
          <w:szCs w:val="24"/>
        </w:rPr>
        <w:t>ра</w:t>
      </w:r>
      <w:r w:rsidRPr="009559B7">
        <w:rPr>
          <w:rFonts w:ascii="Times New Roman" w:hAnsi="Times New Roman" w:cs="Times New Roman"/>
          <w:sz w:val="24"/>
          <w:szCs w:val="24"/>
        </w:rPr>
        <w:t xml:space="preserve"> образ</w:t>
      </w:r>
      <w:r w:rsidR="00807D41">
        <w:rPr>
          <w:rFonts w:ascii="Times New Roman" w:hAnsi="Times New Roman" w:cs="Times New Roman"/>
          <w:sz w:val="24"/>
          <w:szCs w:val="24"/>
        </w:rPr>
        <w:t>ования Республики Беларусь от 01.02.2023</w:t>
      </w:r>
      <w:r w:rsidRPr="009559B7">
        <w:rPr>
          <w:rFonts w:ascii="Times New Roman" w:hAnsi="Times New Roman" w:cs="Times New Roman"/>
          <w:sz w:val="24"/>
          <w:szCs w:val="24"/>
        </w:rPr>
        <w:t>.</w:t>
      </w:r>
    </w:p>
    <w:p w:rsidR="00722A37" w:rsidRPr="009559B7" w:rsidRDefault="00722A37" w:rsidP="00722A37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03B0A"/>
    <w:multiLevelType w:val="hybridMultilevel"/>
    <w:tmpl w:val="ADD8E7C8"/>
    <w:lvl w:ilvl="0" w:tplc="49D6FB98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75" w:hanging="360"/>
      </w:pPr>
    </w:lvl>
    <w:lvl w:ilvl="2" w:tplc="0419001B" w:tentative="1">
      <w:start w:val="1"/>
      <w:numFmt w:val="lowerRoman"/>
      <w:lvlText w:val="%3."/>
      <w:lvlJc w:val="right"/>
      <w:pPr>
        <w:ind w:left="3795" w:hanging="180"/>
      </w:pPr>
    </w:lvl>
    <w:lvl w:ilvl="3" w:tplc="0419000F" w:tentative="1">
      <w:start w:val="1"/>
      <w:numFmt w:val="decimal"/>
      <w:lvlText w:val="%4."/>
      <w:lvlJc w:val="left"/>
      <w:pPr>
        <w:ind w:left="4515" w:hanging="360"/>
      </w:pPr>
    </w:lvl>
    <w:lvl w:ilvl="4" w:tplc="04190019" w:tentative="1">
      <w:start w:val="1"/>
      <w:numFmt w:val="lowerLetter"/>
      <w:lvlText w:val="%5."/>
      <w:lvlJc w:val="left"/>
      <w:pPr>
        <w:ind w:left="5235" w:hanging="360"/>
      </w:pPr>
    </w:lvl>
    <w:lvl w:ilvl="5" w:tplc="0419001B" w:tentative="1">
      <w:start w:val="1"/>
      <w:numFmt w:val="lowerRoman"/>
      <w:lvlText w:val="%6."/>
      <w:lvlJc w:val="right"/>
      <w:pPr>
        <w:ind w:left="5955" w:hanging="180"/>
      </w:pPr>
    </w:lvl>
    <w:lvl w:ilvl="6" w:tplc="0419000F" w:tentative="1">
      <w:start w:val="1"/>
      <w:numFmt w:val="decimal"/>
      <w:lvlText w:val="%7."/>
      <w:lvlJc w:val="left"/>
      <w:pPr>
        <w:ind w:left="6675" w:hanging="360"/>
      </w:pPr>
    </w:lvl>
    <w:lvl w:ilvl="7" w:tplc="04190019" w:tentative="1">
      <w:start w:val="1"/>
      <w:numFmt w:val="lowerLetter"/>
      <w:lvlText w:val="%8."/>
      <w:lvlJc w:val="left"/>
      <w:pPr>
        <w:ind w:left="7395" w:hanging="360"/>
      </w:pPr>
    </w:lvl>
    <w:lvl w:ilvl="8" w:tplc="0419001B" w:tentative="1">
      <w:start w:val="1"/>
      <w:numFmt w:val="lowerRoman"/>
      <w:lvlText w:val="%9."/>
      <w:lvlJc w:val="right"/>
      <w:pPr>
        <w:ind w:left="8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DD3"/>
    <w:rsid w:val="0014079D"/>
    <w:rsid w:val="0068058F"/>
    <w:rsid w:val="00722A37"/>
    <w:rsid w:val="007844B2"/>
    <w:rsid w:val="00807D41"/>
    <w:rsid w:val="009C72BC"/>
    <w:rsid w:val="009D71CA"/>
    <w:rsid w:val="009F61E4"/>
    <w:rsid w:val="00BB67BC"/>
    <w:rsid w:val="00EC1DD3"/>
    <w:rsid w:val="00F2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32783"/>
  <w15:docId w15:val="{ED95DCCA-81CB-4CBE-97BB-7A8395EC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A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A37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722A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22A3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22A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2022-10-18T14:17:00Z</dcterms:created>
  <dcterms:modified xsi:type="dcterms:W3CDTF">2025-11-13T13:50:00Z</dcterms:modified>
</cp:coreProperties>
</file>